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7" w:rsidRDefault="005845C7" w:rsidP="0058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Keresd meg, hogy a só, mészkő, agyag hol fordul elő a Kárpátokban! Jelöljétek be a térképen, majd töltsétek ki a táblázatot, rajzoljátok le a látott példányt! </w:t>
      </w:r>
    </w:p>
    <w:p w:rsidR="005845C7" w:rsidRDefault="005845C7" w:rsidP="0058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4032250"/>
            <wp:effectExtent l="19050" t="0" r="2540" b="0"/>
            <wp:docPr id="1" name="Kép 0" descr="oa_ks_karpat-me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_ks_karpat-med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C7" w:rsidRDefault="005845C7" w:rsidP="0058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Térkép forrása: </w:t>
      </w:r>
      <w:hyperlink r:id="rId5" w:history="1">
        <w:r w:rsidRPr="007C5F41">
          <w:rPr>
            <w:rStyle w:val="Hiperhivatkozs"/>
            <w:rFonts w:ascii="Times New Roman" w:hAnsi="Times New Roman" w:cs="Times New Roman"/>
            <w:sz w:val="24"/>
            <w:szCs w:val="24"/>
          </w:rPr>
          <w:t>http://www.baross-siofok.hu/index.php?option=com_docman&amp;task=cat_view&amp;gid=119&amp;limit=5&amp;limitstart=0&amp;order=name&amp;dir=DESC&amp;Itemid=</w:t>
        </w:r>
        <w:proofErr w:type="gramStart"/>
        <w:r w:rsidRPr="007C5F41">
          <w:rPr>
            <w:rStyle w:val="Hiperhivatkozs"/>
            <w:rFonts w:ascii="Times New Roman" w:hAnsi="Times New Roman" w:cs="Times New Roman"/>
            <w:sz w:val="24"/>
            <w:szCs w:val="24"/>
          </w:rPr>
          <w:t>196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2018. 11. 05) </w:t>
      </w:r>
    </w:p>
    <w:p w:rsidR="00000000" w:rsidRDefault="005845C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5C7"/>
    <w:rsid w:val="0058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45C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oss-siofok.hu/index.php?option=com_docman&amp;task=cat_view&amp;gid=119&amp;limit=5&amp;limitstart=0&amp;order=name&amp;dir=DESC&amp;Itemid=1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2</cp:revision>
  <dcterms:created xsi:type="dcterms:W3CDTF">2018-11-13T15:56:00Z</dcterms:created>
  <dcterms:modified xsi:type="dcterms:W3CDTF">2018-11-13T15:57:00Z</dcterms:modified>
</cp:coreProperties>
</file>